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D704" w14:textId="77777777" w:rsidR="00764FD8" w:rsidRDefault="00764FD8" w:rsidP="00764FD8">
      <w:pPr>
        <w:jc w:val="center"/>
      </w:pPr>
      <w:r>
        <w:t>ЗАКЛЮЧЕНИЕ КВАЛИФИКАЦИОННОЙ КОМИССИИ</w:t>
      </w:r>
    </w:p>
    <w:p w14:paraId="45FEBB19" w14:textId="77777777" w:rsidR="00764FD8" w:rsidRDefault="00764FD8" w:rsidP="00764FD8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585C97A8" w14:textId="77777777" w:rsidR="00764FD8" w:rsidRDefault="00764FD8" w:rsidP="00764FD8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7332DF3F" w14:textId="4F574CFA" w:rsidR="00764FD8" w:rsidRDefault="00764FD8" w:rsidP="00764FD8">
      <w:pPr>
        <w:pStyle w:val="a3"/>
        <w:tabs>
          <w:tab w:val="left" w:pos="3828"/>
        </w:tabs>
      </w:pPr>
      <w:r>
        <w:rPr>
          <w:b w:val="0"/>
        </w:rPr>
        <w:t xml:space="preserve">адвоката М.Н.Л. </w:t>
      </w:r>
    </w:p>
    <w:p w14:paraId="01AB5E37" w14:textId="77777777" w:rsidR="00764FD8" w:rsidRDefault="00764FD8" w:rsidP="00764FD8">
      <w:pPr>
        <w:tabs>
          <w:tab w:val="left" w:pos="3354"/>
        </w:tabs>
        <w:jc w:val="both"/>
      </w:pPr>
    </w:p>
    <w:p w14:paraId="264A0DDE" w14:textId="77777777" w:rsidR="00764FD8" w:rsidRDefault="00764FD8" w:rsidP="00764FD8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   23 мая 2019 года</w:t>
      </w:r>
    </w:p>
    <w:p w14:paraId="0202C5BC" w14:textId="77777777" w:rsidR="00764FD8" w:rsidRDefault="00764FD8" w:rsidP="00764FD8">
      <w:pPr>
        <w:tabs>
          <w:tab w:val="left" w:pos="3828"/>
        </w:tabs>
        <w:jc w:val="both"/>
      </w:pPr>
    </w:p>
    <w:p w14:paraId="3F687DBC" w14:textId="77777777" w:rsidR="00764FD8" w:rsidRDefault="00764FD8" w:rsidP="00764FD8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26AC773B" w14:textId="77777777" w:rsidR="00764FD8" w:rsidRPr="00F76EC8" w:rsidRDefault="00764FD8" w:rsidP="00764FD8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4166EC6C" w14:textId="77777777" w:rsidR="00764FD8" w:rsidRPr="00F76EC8" w:rsidRDefault="00764FD8" w:rsidP="00764FD8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2488CAD8" w14:textId="77777777" w:rsidR="00764FD8" w:rsidRPr="00F76EC8" w:rsidRDefault="00764FD8" w:rsidP="00764FD8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2EDA919E" w14:textId="77777777" w:rsidR="00764FD8" w:rsidRPr="00496535" w:rsidRDefault="00764FD8" w:rsidP="00764FD8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06.05.2019 г. по представлению 1-го Вице-президента АПМО от 06.05.2019 г. в отношении </w:t>
      </w:r>
      <w:r w:rsidRPr="00B54615">
        <w:rPr>
          <w:sz w:val="24"/>
          <w:szCs w:val="24"/>
        </w:rPr>
        <w:t>адвоката М</w:t>
      </w:r>
      <w:r>
        <w:rPr>
          <w:sz w:val="24"/>
          <w:szCs w:val="24"/>
        </w:rPr>
        <w:t>.</w:t>
      </w:r>
      <w:r w:rsidRPr="00B54615">
        <w:rPr>
          <w:sz w:val="24"/>
          <w:szCs w:val="24"/>
        </w:rPr>
        <w:t>Н</w:t>
      </w:r>
      <w:r>
        <w:rPr>
          <w:sz w:val="24"/>
          <w:szCs w:val="24"/>
        </w:rPr>
        <w:t>.</w:t>
      </w:r>
      <w:r w:rsidRPr="00B54615">
        <w:rPr>
          <w:sz w:val="24"/>
          <w:szCs w:val="24"/>
        </w:rPr>
        <w:t>Л</w:t>
      </w:r>
      <w:r>
        <w:rPr>
          <w:sz w:val="24"/>
          <w:szCs w:val="24"/>
        </w:rPr>
        <w:t>.</w:t>
      </w:r>
      <w:r w:rsidRPr="00B54615">
        <w:rPr>
          <w:sz w:val="24"/>
          <w:szCs w:val="24"/>
        </w:rPr>
        <w:t xml:space="preserve"> </w:t>
      </w:r>
    </w:p>
    <w:p w14:paraId="12112960" w14:textId="77777777" w:rsidR="00764FD8" w:rsidRPr="00EC6ED3" w:rsidRDefault="00764FD8" w:rsidP="00764FD8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376D0C96" w14:textId="77777777" w:rsidR="00764FD8" w:rsidRPr="00C06A86" w:rsidRDefault="00764FD8" w:rsidP="00764FD8">
      <w:pPr>
        <w:tabs>
          <w:tab w:val="left" w:pos="3828"/>
        </w:tabs>
        <w:jc w:val="both"/>
      </w:pPr>
    </w:p>
    <w:p w14:paraId="6D889F9F" w14:textId="77777777" w:rsidR="00764FD8" w:rsidRPr="009965E4" w:rsidRDefault="00764FD8" w:rsidP="00764FD8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2D607B64" w14:textId="77777777" w:rsidR="00764FD8" w:rsidRPr="00C06A86" w:rsidRDefault="00764FD8" w:rsidP="00764FD8">
      <w:pPr>
        <w:tabs>
          <w:tab w:val="left" w:pos="3828"/>
        </w:tabs>
        <w:jc w:val="both"/>
        <w:rPr>
          <w:szCs w:val="24"/>
        </w:rPr>
      </w:pPr>
    </w:p>
    <w:p w14:paraId="696A8311" w14:textId="77777777" w:rsidR="00764FD8" w:rsidRPr="00AE3164" w:rsidRDefault="00764FD8" w:rsidP="00764FD8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М.Н.Л.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363317EA" w14:textId="77777777" w:rsidR="00764FD8" w:rsidRDefault="00764FD8" w:rsidP="00764FD8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01.05.2019 г. составила – 10 800</w:t>
      </w:r>
      <w:r w:rsidRPr="00AE3164">
        <w:rPr>
          <w:szCs w:val="24"/>
        </w:rPr>
        <w:t xml:space="preserve"> рублей.</w:t>
      </w:r>
    </w:p>
    <w:p w14:paraId="612945B2" w14:textId="77777777" w:rsidR="00764FD8" w:rsidRDefault="00764FD8" w:rsidP="00764FD8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0763A7C4" w14:textId="77777777" w:rsidR="00764FD8" w:rsidRDefault="00764FD8" w:rsidP="00764FD8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М.Н.Л. по отчислениям на нужды АПМО по состоянию на 01.05.2019 г. составляет 10 800 руб.</w:t>
      </w:r>
    </w:p>
    <w:p w14:paraId="1527C579" w14:textId="77777777" w:rsidR="00764FD8" w:rsidRDefault="00764FD8" w:rsidP="00764FD8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31CF806F" w14:textId="77777777" w:rsidR="00764FD8" w:rsidRDefault="00764FD8" w:rsidP="00764FD8">
      <w:pPr>
        <w:ind w:firstLine="709"/>
        <w:jc w:val="both"/>
      </w:pPr>
      <w:r>
        <w:t>Адвокат</w:t>
      </w:r>
      <w:r w:rsidRPr="009337CE">
        <w:rPr>
          <w:szCs w:val="24"/>
        </w:rPr>
        <w:t xml:space="preserve"> </w:t>
      </w:r>
      <w:r>
        <w:rPr>
          <w:szCs w:val="24"/>
        </w:rPr>
        <w:t xml:space="preserve">М.Н.Л. </w:t>
      </w:r>
      <w:r>
        <w:t>в заседание Комиссии явилась, сообщила, что заплатила членские взносы в палату за 2018 год в повышенном размере, однако, бухгалтерия палаты вернула ей взносы, так как платежи принимаются только за текущий год.</w:t>
      </w:r>
    </w:p>
    <w:p w14:paraId="007EF520" w14:textId="77777777" w:rsidR="00764FD8" w:rsidRDefault="00764FD8" w:rsidP="00764FD8">
      <w:pPr>
        <w:ind w:firstLine="709"/>
        <w:jc w:val="both"/>
      </w:pPr>
      <w:r>
        <w:t>Образовавшаяся задолженность полностью погашена адвокатом М.Н.Л. на дату заседания квалификационной комиссии: 23.05.2019 г.</w:t>
      </w:r>
    </w:p>
    <w:p w14:paraId="218E7517" w14:textId="77777777" w:rsidR="00764FD8" w:rsidRDefault="00764FD8" w:rsidP="00764FD8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12EAA20" w14:textId="77777777" w:rsidR="00764FD8" w:rsidRDefault="00764FD8" w:rsidP="00764FD8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М.Н.Л. Федерального закона «Об адвокатской деятельности и адвокатуре в Российской Федерации»:</w:t>
      </w:r>
    </w:p>
    <w:p w14:paraId="264190DD" w14:textId="77777777" w:rsidR="00764FD8" w:rsidRDefault="00764FD8" w:rsidP="00764FD8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3C5F3A7D" w14:textId="77777777" w:rsidR="00764FD8" w:rsidRDefault="00764FD8" w:rsidP="00764FD8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C539CD6" w14:textId="77777777" w:rsidR="00764FD8" w:rsidRDefault="00764FD8" w:rsidP="00764FD8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1EB485E7" w14:textId="77777777" w:rsidR="00764FD8" w:rsidRDefault="00764FD8" w:rsidP="00764FD8">
      <w:pPr>
        <w:pStyle w:val="a8"/>
        <w:numPr>
          <w:ilvl w:val="0"/>
          <w:numId w:val="1"/>
        </w:numPr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0E819F53" w14:textId="77777777" w:rsidR="00764FD8" w:rsidRDefault="00764FD8" w:rsidP="00764FD8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DC9F3AB" w14:textId="77777777" w:rsidR="00764FD8" w:rsidRPr="00D54F16" w:rsidRDefault="00764FD8" w:rsidP="00764FD8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6795A9A8" w14:textId="77777777" w:rsidR="00764FD8" w:rsidRDefault="00764FD8" w:rsidP="00764FD8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739A7742" w14:textId="77777777" w:rsidR="00764FD8" w:rsidRDefault="00764FD8" w:rsidP="00764FD8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7DE0808" w14:textId="77777777" w:rsidR="00764FD8" w:rsidRDefault="00764FD8" w:rsidP="00764FD8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6BE6C17E" w14:textId="77777777" w:rsidR="00764FD8" w:rsidRPr="00AE3164" w:rsidRDefault="00764FD8" w:rsidP="00764FD8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9337CE">
        <w:rPr>
          <w:szCs w:val="24"/>
        </w:rPr>
        <w:t xml:space="preserve"> </w:t>
      </w:r>
      <w:r w:rsidRPr="00B54615">
        <w:rPr>
          <w:szCs w:val="24"/>
        </w:rPr>
        <w:t>М</w:t>
      </w:r>
      <w:r>
        <w:rPr>
          <w:szCs w:val="24"/>
        </w:rPr>
        <w:t>.</w:t>
      </w:r>
      <w:r w:rsidRPr="00B54615">
        <w:rPr>
          <w:szCs w:val="24"/>
        </w:rPr>
        <w:t>Н</w:t>
      </w:r>
      <w:r>
        <w:rPr>
          <w:szCs w:val="24"/>
        </w:rPr>
        <w:t>.</w:t>
      </w:r>
      <w:r w:rsidRPr="00B54615">
        <w:rPr>
          <w:szCs w:val="24"/>
        </w:rPr>
        <w:t>Л</w:t>
      </w:r>
      <w:r>
        <w:rPr>
          <w:szCs w:val="24"/>
        </w:rPr>
        <w:t>.</w:t>
      </w:r>
      <w:r w:rsidRPr="00B54615"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0E99ED85" w14:textId="77777777" w:rsidR="00764FD8" w:rsidRPr="00742FB3" w:rsidRDefault="00764FD8" w:rsidP="00764FD8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4239CCC6" w14:textId="77777777" w:rsidR="00764FD8" w:rsidRPr="007B3926" w:rsidRDefault="00764FD8" w:rsidP="00764FD8">
      <w:pPr>
        <w:pStyle w:val="a8"/>
        <w:tabs>
          <w:tab w:val="left" w:pos="709"/>
          <w:tab w:val="left" w:pos="3828"/>
        </w:tabs>
        <w:ind w:right="119"/>
        <w:jc w:val="both"/>
      </w:pPr>
    </w:p>
    <w:p w14:paraId="3E71B061" w14:textId="77777777" w:rsidR="00764FD8" w:rsidRPr="00496535" w:rsidRDefault="00764FD8" w:rsidP="00764FD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2A885B05" w14:textId="77777777" w:rsidR="00764FD8" w:rsidRPr="00496535" w:rsidRDefault="00764FD8" w:rsidP="00764FD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4C18AA3A" w14:textId="77777777" w:rsidR="00764FD8" w:rsidRDefault="00764FD8" w:rsidP="00764FD8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694763FC" w14:textId="77777777" w:rsidR="00764FD8" w:rsidRDefault="00764FD8" w:rsidP="00764FD8">
      <w:pPr>
        <w:tabs>
          <w:tab w:val="left" w:pos="3828"/>
        </w:tabs>
        <w:jc w:val="both"/>
      </w:pPr>
    </w:p>
    <w:p w14:paraId="72D3B07B" w14:textId="77777777" w:rsidR="00764FD8" w:rsidRDefault="00764FD8" w:rsidP="00764FD8">
      <w:pPr>
        <w:tabs>
          <w:tab w:val="left" w:pos="3828"/>
        </w:tabs>
        <w:jc w:val="both"/>
      </w:pPr>
    </w:p>
    <w:p w14:paraId="3E265B24" w14:textId="77777777" w:rsidR="00764FD8" w:rsidRDefault="00764FD8" w:rsidP="00764FD8">
      <w:pPr>
        <w:tabs>
          <w:tab w:val="left" w:pos="3828"/>
        </w:tabs>
        <w:jc w:val="both"/>
      </w:pPr>
    </w:p>
    <w:p w14:paraId="608342AD" w14:textId="77777777" w:rsidR="00764FD8" w:rsidRDefault="00764FD8" w:rsidP="00764FD8">
      <w:pPr>
        <w:pStyle w:val="a3"/>
        <w:tabs>
          <w:tab w:val="left" w:pos="3828"/>
        </w:tabs>
        <w:jc w:val="both"/>
        <w:rPr>
          <w:b w:val="0"/>
        </w:rPr>
      </w:pPr>
    </w:p>
    <w:p w14:paraId="26A1D572" w14:textId="77777777" w:rsidR="00764FD8" w:rsidRDefault="00764FD8" w:rsidP="00764FD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9862DCA" w14:textId="77777777" w:rsidR="00764FD8" w:rsidRDefault="00764FD8" w:rsidP="00764FD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B975AC7" w14:textId="77777777" w:rsidR="00764FD8" w:rsidRDefault="00764FD8" w:rsidP="00764FD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8824735" w14:textId="77777777" w:rsidR="00764FD8" w:rsidRDefault="00764FD8" w:rsidP="00764FD8">
      <w:pPr>
        <w:tabs>
          <w:tab w:val="left" w:pos="3828"/>
        </w:tabs>
        <w:jc w:val="both"/>
      </w:pPr>
    </w:p>
    <w:p w14:paraId="58F27799" w14:textId="77777777" w:rsidR="00764FD8" w:rsidRDefault="00764FD8" w:rsidP="00764FD8">
      <w:pPr>
        <w:jc w:val="both"/>
      </w:pPr>
    </w:p>
    <w:p w14:paraId="68E2FD06" w14:textId="77777777" w:rsidR="00764FD8" w:rsidRDefault="00764FD8" w:rsidP="00764FD8">
      <w:pPr>
        <w:jc w:val="both"/>
      </w:pPr>
    </w:p>
    <w:p w14:paraId="6711C437" w14:textId="77777777" w:rsidR="00764FD8" w:rsidRDefault="00764FD8" w:rsidP="00764FD8">
      <w:pPr>
        <w:pStyle w:val="a3"/>
        <w:tabs>
          <w:tab w:val="left" w:pos="3828"/>
        </w:tabs>
        <w:jc w:val="both"/>
        <w:rPr>
          <w:b w:val="0"/>
        </w:rPr>
      </w:pPr>
    </w:p>
    <w:p w14:paraId="2FA1678B" w14:textId="77777777" w:rsidR="00764FD8" w:rsidRDefault="00764FD8" w:rsidP="00764FD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E0E191C" w14:textId="77777777" w:rsidR="00764FD8" w:rsidRDefault="00764FD8" w:rsidP="00764FD8"/>
    <w:p w14:paraId="5DE62A4D" w14:textId="77777777" w:rsidR="00764FD8" w:rsidRDefault="00764FD8" w:rsidP="00764FD8"/>
    <w:p w14:paraId="61F1B1B9" w14:textId="77777777" w:rsidR="00764FD8" w:rsidRDefault="00764FD8" w:rsidP="00764FD8"/>
    <w:p w14:paraId="103BF9AD" w14:textId="77777777" w:rsidR="00764FD8" w:rsidRDefault="00764FD8" w:rsidP="00764FD8"/>
    <w:p w14:paraId="67E611CD" w14:textId="77777777" w:rsidR="00764FD8" w:rsidRDefault="00764FD8" w:rsidP="00764FD8"/>
    <w:p w14:paraId="0045C8E8" w14:textId="77777777" w:rsidR="00764FD8" w:rsidRDefault="00764FD8" w:rsidP="00764FD8"/>
    <w:p w14:paraId="1039212F" w14:textId="77777777" w:rsidR="00764FD8" w:rsidRDefault="00764FD8" w:rsidP="00764FD8"/>
    <w:p w14:paraId="7ABAC4B0" w14:textId="77777777" w:rsidR="00764FD8" w:rsidRDefault="00764FD8" w:rsidP="00764FD8"/>
    <w:p w14:paraId="6A18A07B" w14:textId="77777777" w:rsidR="00764FD8" w:rsidRDefault="00764FD8" w:rsidP="00764FD8"/>
    <w:p w14:paraId="4DD18D89" w14:textId="77777777" w:rsidR="00764FD8" w:rsidRDefault="00764FD8" w:rsidP="00764FD8"/>
    <w:p w14:paraId="7B2FAE76" w14:textId="77777777" w:rsidR="00764FD8" w:rsidRDefault="00764FD8" w:rsidP="00764FD8"/>
    <w:p w14:paraId="6F44E212" w14:textId="77777777" w:rsidR="00764FD8" w:rsidRDefault="00764FD8" w:rsidP="00764FD8"/>
    <w:p w14:paraId="40A1BA76" w14:textId="77777777" w:rsidR="00764FD8" w:rsidRDefault="00764FD8" w:rsidP="00764FD8"/>
    <w:p w14:paraId="02061118" w14:textId="77777777" w:rsidR="003E542E" w:rsidRDefault="003E542E"/>
    <w:sectPr w:rsidR="003E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52"/>
    <w:rsid w:val="003E542E"/>
    <w:rsid w:val="00764FD8"/>
    <w:rsid w:val="00CA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E4AEA-D13B-4395-8334-7D67E7FD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F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4FD8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764FD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764F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764FD8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764FD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764FD8"/>
    <w:rPr>
      <w:color w:val="auto"/>
    </w:rPr>
  </w:style>
  <w:style w:type="paragraph" w:customStyle="1" w:styleId="aa">
    <w:name w:val="Стиль"/>
    <w:rsid w:val="00764FD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764FD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2022-03-25T11:39:00Z</dcterms:created>
  <dcterms:modified xsi:type="dcterms:W3CDTF">2022-03-25T11:39:00Z</dcterms:modified>
</cp:coreProperties>
</file>